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Nädalamäng toimub igal kolmapäeval kell 18.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Kogunemine alates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staadionil.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Osalustasu 5€, millest 1€ holaripotti.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Võistlusel 3 divisjoni: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0-835 rating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836-900 rating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901+ rating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Auhinnalised kohad kujunevad vastavalt osalejate arvule.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kuni 6 osalejat = 1 auhinnaline koht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kuni 10 osalejat = 2 auhinnalist kohta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 ja rohkem osalejat = 3 auhinnalist kohta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